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06A49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hepatitis B virus post-transcriptional regulatory element alpha contains a conserved RNA stem-loop (HBV PRE </w:t>
      </w:r>
      <w:proofErr w:type="spellStart"/>
      <w:r>
        <w:rPr>
          <w:rFonts w:ascii="Times New Roman" w:hAnsi="Times New Roman" w:cs="Times New Roman"/>
        </w:rPr>
        <w:t>SLalpha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SLalpha</w:t>
      </w:r>
      <w:proofErr w:type="spellEnd"/>
      <w:r>
        <w:rPr>
          <w:rFonts w:ascii="Times New Roman" w:hAnsi="Times New Roman" w:cs="Times New Roman"/>
        </w:rPr>
        <w:t xml:space="preserve"> is present in all the HBV major transcripts. </w:t>
      </w:r>
      <w:proofErr w:type="spellStart"/>
      <w:r>
        <w:rPr>
          <w:rFonts w:ascii="Times New Roman" w:hAnsi="Times New Roman" w:cs="Times New Roman"/>
        </w:rPr>
        <w:t>SLalpha</w:t>
      </w:r>
      <w:proofErr w:type="spellEnd"/>
      <w:r>
        <w:rPr>
          <w:rFonts w:ascii="Times New Roman" w:hAnsi="Times New Roman" w:cs="Times New Roman"/>
        </w:rPr>
        <w:t xml:space="preserve"> was shown to play a role in splicing and nuclear export of unspliced HBV subgenomic RNAs. [1, 2]</w:t>
      </w:r>
    </w:p>
    <w:p w14:paraId="739A4264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F1E84A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SLalpha</w:t>
      </w:r>
      <w:proofErr w:type="spellEnd"/>
      <w:r>
        <w:rPr>
          <w:rFonts w:ascii="Times New Roman" w:hAnsi="Times New Roman" w:cs="Times New Roman"/>
        </w:rPr>
        <w:t xml:space="preserve"> is a 30-nucleotide stem-loop that contains a G-bulge and </w:t>
      </w:r>
      <w:proofErr w:type="gramStart"/>
      <w:r>
        <w:rPr>
          <w:rFonts w:ascii="Times New Roman" w:hAnsi="Times New Roman" w:cs="Times New Roman"/>
        </w:rPr>
        <w:t>CNGG(</w:t>
      </w:r>
      <w:proofErr w:type="gramEnd"/>
      <w:r>
        <w:rPr>
          <w:rFonts w:ascii="Times New Roman" w:hAnsi="Times New Roman" w:cs="Times New Roman"/>
        </w:rPr>
        <w:t xml:space="preserve">N) apical loop. The apical loop is a </w:t>
      </w:r>
      <w:proofErr w:type="spellStart"/>
      <w:r>
        <w:rPr>
          <w:rFonts w:ascii="Times New Roman" w:hAnsi="Times New Roman" w:cs="Times New Roman"/>
        </w:rPr>
        <w:t>tetraloop</w:t>
      </w:r>
      <w:proofErr w:type="spellEnd"/>
      <w:r>
        <w:rPr>
          <w:rFonts w:ascii="Times New Roman" w:hAnsi="Times New Roman" w:cs="Times New Roman"/>
        </w:rPr>
        <w:t xml:space="preserve"> of which the first loop residue (C) pairs with the fourth loop residue (G) by bulging out the fifth loop residue. The conserved RNA stem-loop was predicted within the human HBV genotypes A-H and woodchuck hepatitis virus PRE alpha sequences and confirmed by mutagenesis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 xml:space="preserve">1, 3] </w:t>
      </w:r>
      <w:proofErr w:type="spellStart"/>
      <w:r>
        <w:rPr>
          <w:rFonts w:ascii="Times New Roman" w:hAnsi="Times New Roman" w:cs="Times New Roman"/>
        </w:rPr>
        <w:t>SLalpha</w:t>
      </w:r>
      <w:proofErr w:type="spellEnd"/>
      <w:r>
        <w:rPr>
          <w:rFonts w:ascii="Times New Roman" w:hAnsi="Times New Roman" w:cs="Times New Roman"/>
        </w:rPr>
        <w:t xml:space="preserve"> is not present in avian hepatitis virus transcripts. The Rfam structure is based on a covariation model and is consistent with its solution structure. [4]</w:t>
      </w:r>
    </w:p>
    <w:p w14:paraId="7E6969B9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09CE60" w14:textId="5D5404E8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</w:t>
      </w:r>
      <w:r w:rsidR="0089089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PRE </w:t>
      </w:r>
      <w:r w:rsidR="00890891">
        <w:rPr>
          <w:rFonts w:ascii="Times New Roman" w:hAnsi="Times New Roman" w:cs="Times New Roman"/>
        </w:rPr>
        <w:t>being</w:t>
      </w:r>
      <w:r>
        <w:rPr>
          <w:rFonts w:ascii="Times New Roman" w:hAnsi="Times New Roman" w:cs="Times New Roman"/>
        </w:rPr>
        <w:t xml:space="preserve"> identified 20 years ago, the splicing and nuclear export pathways of unspliced HBV subgenomic RNAs regulate</w:t>
      </w:r>
      <w:r w:rsidR="00890891">
        <w:rPr>
          <w:rFonts w:ascii="Times New Roman" w:hAnsi="Times New Roman" w:cs="Times New Roman"/>
        </w:rPr>
        <w:t xml:space="preserve">d by </w:t>
      </w:r>
      <w:proofErr w:type="spellStart"/>
      <w:r w:rsidR="00890891">
        <w:rPr>
          <w:rFonts w:ascii="Times New Roman" w:hAnsi="Times New Roman" w:cs="Times New Roman"/>
        </w:rPr>
        <w:t>SLalpha</w:t>
      </w:r>
      <w:proofErr w:type="spellEnd"/>
      <w:r w:rsidR="00890891">
        <w:rPr>
          <w:rFonts w:ascii="Times New Roman" w:hAnsi="Times New Roman" w:cs="Times New Roman"/>
        </w:rPr>
        <w:t xml:space="preserve"> are not fully determined [5,6]</w:t>
      </w:r>
    </w:p>
    <w:p w14:paraId="6C3F0F91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450D95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26FA26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Smith GJ, </w:t>
      </w:r>
      <w:proofErr w:type="spellStart"/>
      <w:r>
        <w:rPr>
          <w:rFonts w:ascii="Times New Roman" w:hAnsi="Times New Roman" w:cs="Times New Roman"/>
        </w:rPr>
        <w:t>Donello</w:t>
      </w:r>
      <w:proofErr w:type="spellEnd"/>
      <w:r>
        <w:rPr>
          <w:rFonts w:ascii="Times New Roman" w:hAnsi="Times New Roman" w:cs="Times New Roman"/>
        </w:rPr>
        <w:t xml:space="preserve"> JE, Hope TJ, </w:t>
      </w:r>
      <w:proofErr w:type="spellStart"/>
      <w:r>
        <w:rPr>
          <w:rFonts w:ascii="Times New Roman" w:hAnsi="Times New Roman" w:cs="Times New Roman"/>
        </w:rPr>
        <w:t>Lück</w:t>
      </w:r>
      <w:proofErr w:type="spellEnd"/>
      <w:r>
        <w:rPr>
          <w:rFonts w:ascii="Times New Roman" w:hAnsi="Times New Roman" w:cs="Times New Roman"/>
        </w:rPr>
        <w:t xml:space="preserve"> R, Steger G. The hepatitis B virus post-transcriptional regulatory element contains two conserved RNA stem-</w:t>
      </w:r>
      <w:proofErr w:type="gramStart"/>
      <w:r>
        <w:rPr>
          <w:rFonts w:ascii="Times New Roman" w:hAnsi="Times New Roman" w:cs="Times New Roman"/>
        </w:rPr>
        <w:t>loops which</w:t>
      </w:r>
      <w:proofErr w:type="gramEnd"/>
      <w:r>
        <w:rPr>
          <w:rFonts w:ascii="Times New Roman" w:hAnsi="Times New Roman" w:cs="Times New Roman"/>
        </w:rPr>
        <w:t xml:space="preserve"> are required for function. </w:t>
      </w:r>
      <w:proofErr w:type="gramStart"/>
      <w:r>
        <w:rPr>
          <w:rFonts w:ascii="Times New Roman" w:hAnsi="Times New Roman" w:cs="Times New Roman"/>
        </w:rPr>
        <w:t>Nucleic Acids Res 1998; 26:4818–27.</w:t>
      </w:r>
      <w:proofErr w:type="gramEnd"/>
    </w:p>
    <w:p w14:paraId="305768A9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56E19B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Hass M, </w:t>
      </w:r>
      <w:proofErr w:type="spellStart"/>
      <w:r>
        <w:rPr>
          <w:rFonts w:ascii="Times New Roman" w:hAnsi="Times New Roman" w:cs="Times New Roman"/>
        </w:rPr>
        <w:t>Hannoun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Kalinina</w:t>
      </w:r>
      <w:proofErr w:type="spellEnd"/>
      <w:r>
        <w:rPr>
          <w:rFonts w:ascii="Times New Roman" w:hAnsi="Times New Roman" w:cs="Times New Roman"/>
        </w:rPr>
        <w:t xml:space="preserve"> T, </w:t>
      </w:r>
      <w:proofErr w:type="spellStart"/>
      <w:r>
        <w:rPr>
          <w:rFonts w:ascii="Times New Roman" w:hAnsi="Times New Roman" w:cs="Times New Roman"/>
        </w:rPr>
        <w:t>Sommer</w:t>
      </w:r>
      <w:proofErr w:type="spellEnd"/>
      <w:r>
        <w:rPr>
          <w:rFonts w:ascii="Times New Roman" w:hAnsi="Times New Roman" w:cs="Times New Roman"/>
        </w:rPr>
        <w:t xml:space="preserve"> G, </w:t>
      </w:r>
      <w:proofErr w:type="spellStart"/>
      <w:r>
        <w:rPr>
          <w:rFonts w:ascii="Times New Roman" w:hAnsi="Times New Roman" w:cs="Times New Roman"/>
        </w:rPr>
        <w:t>Manegold</w:t>
      </w:r>
      <w:proofErr w:type="spellEnd"/>
      <w:r>
        <w:rPr>
          <w:rFonts w:ascii="Times New Roman" w:hAnsi="Times New Roman" w:cs="Times New Roman"/>
        </w:rPr>
        <w:t xml:space="preserve"> C, </w:t>
      </w:r>
      <w:proofErr w:type="spellStart"/>
      <w:r>
        <w:rPr>
          <w:rFonts w:ascii="Times New Roman" w:hAnsi="Times New Roman" w:cs="Times New Roman"/>
        </w:rPr>
        <w:t>Günther</w:t>
      </w:r>
      <w:proofErr w:type="spellEnd"/>
      <w:r>
        <w:rPr>
          <w:rFonts w:ascii="Times New Roman" w:hAnsi="Times New Roman" w:cs="Times New Roman"/>
        </w:rPr>
        <w:t xml:space="preserve"> S. Functional analysis of hepatitis B virus reactivating in hepatitis B surface antigen-negative individuals. </w:t>
      </w:r>
      <w:proofErr w:type="spellStart"/>
      <w:proofErr w:type="gramStart"/>
      <w:r>
        <w:rPr>
          <w:rFonts w:ascii="Times New Roman" w:hAnsi="Times New Roman" w:cs="Times New Roman"/>
        </w:rPr>
        <w:t>Hepatology</w:t>
      </w:r>
      <w:proofErr w:type="spellEnd"/>
      <w:r>
        <w:rPr>
          <w:rFonts w:ascii="Times New Roman" w:hAnsi="Times New Roman" w:cs="Times New Roman"/>
        </w:rPr>
        <w:t xml:space="preserve"> 2005; 42:93–103.</w:t>
      </w:r>
      <w:proofErr w:type="gramEnd"/>
    </w:p>
    <w:p w14:paraId="3419B25A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DC05A1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</w:t>
      </w:r>
      <w:proofErr w:type="spellStart"/>
      <w:r>
        <w:rPr>
          <w:rFonts w:ascii="Times New Roman" w:hAnsi="Times New Roman" w:cs="Times New Roman"/>
        </w:rPr>
        <w:t>Donello</w:t>
      </w:r>
      <w:proofErr w:type="spellEnd"/>
      <w:r>
        <w:rPr>
          <w:rFonts w:ascii="Times New Roman" w:hAnsi="Times New Roman" w:cs="Times New Roman"/>
        </w:rPr>
        <w:t xml:space="preserve"> JE, Loeb JE, Hope TJ. Woodchuck hepatitis virus contains a tripartite posttranscriptional regulatory element. </w:t>
      </w:r>
      <w:proofErr w:type="gramStart"/>
      <w:r>
        <w:rPr>
          <w:rFonts w:ascii="Times New Roman" w:hAnsi="Times New Roman" w:cs="Times New Roman"/>
        </w:rPr>
        <w:t xml:space="preserve">J </w:t>
      </w:r>
      <w:proofErr w:type="spellStart"/>
      <w:r>
        <w:rPr>
          <w:rFonts w:ascii="Times New Roman" w:hAnsi="Times New Roman" w:cs="Times New Roman"/>
        </w:rPr>
        <w:t>Virol</w:t>
      </w:r>
      <w:proofErr w:type="spellEnd"/>
      <w:r>
        <w:rPr>
          <w:rFonts w:ascii="Times New Roman" w:hAnsi="Times New Roman" w:cs="Times New Roman"/>
        </w:rPr>
        <w:t xml:space="preserve"> 1998; 72:5085–92.</w:t>
      </w:r>
      <w:proofErr w:type="gramEnd"/>
    </w:p>
    <w:p w14:paraId="0BD0D0A7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E13E01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[4] </w:t>
      </w:r>
      <w:proofErr w:type="spellStart"/>
      <w:r>
        <w:rPr>
          <w:rFonts w:ascii="Times New Roman" w:hAnsi="Times New Roman" w:cs="Times New Roman"/>
        </w:rPr>
        <w:t>Schwalbe</w:t>
      </w:r>
      <w:proofErr w:type="spellEnd"/>
      <w:r>
        <w:rPr>
          <w:rFonts w:ascii="Times New Roman" w:hAnsi="Times New Roman" w:cs="Times New Roman"/>
        </w:rPr>
        <w:t xml:space="preserve"> M, </w:t>
      </w:r>
      <w:proofErr w:type="spellStart"/>
      <w:r>
        <w:rPr>
          <w:rFonts w:ascii="Times New Roman" w:hAnsi="Times New Roman" w:cs="Times New Roman"/>
        </w:rPr>
        <w:t>Ohlenschläger</w:t>
      </w:r>
      <w:proofErr w:type="spellEnd"/>
      <w:r>
        <w:rPr>
          <w:rFonts w:ascii="Times New Roman" w:hAnsi="Times New Roman" w:cs="Times New Roman"/>
        </w:rPr>
        <w:t xml:space="preserve"> O, </w:t>
      </w:r>
      <w:proofErr w:type="spellStart"/>
      <w:r>
        <w:rPr>
          <w:rFonts w:ascii="Times New Roman" w:hAnsi="Times New Roman" w:cs="Times New Roman"/>
        </w:rPr>
        <w:t>Marchanka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Ramachandran</w:t>
      </w:r>
      <w:proofErr w:type="spellEnd"/>
      <w:r>
        <w:rPr>
          <w:rFonts w:ascii="Times New Roman" w:hAnsi="Times New Roman" w:cs="Times New Roman"/>
        </w:rPr>
        <w:t xml:space="preserve"> R, </w:t>
      </w:r>
      <w:proofErr w:type="spellStart"/>
      <w:r>
        <w:rPr>
          <w:rFonts w:ascii="Times New Roman" w:hAnsi="Times New Roman" w:cs="Times New Roman"/>
        </w:rPr>
        <w:t>Häfner</w:t>
      </w:r>
      <w:proofErr w:type="spellEnd"/>
      <w:r>
        <w:rPr>
          <w:rFonts w:ascii="Times New Roman" w:hAnsi="Times New Roman" w:cs="Times New Roman"/>
        </w:rPr>
        <w:t xml:space="preserve"> S, </w:t>
      </w:r>
      <w:proofErr w:type="spellStart"/>
      <w:r>
        <w:rPr>
          <w:rFonts w:ascii="Times New Roman" w:hAnsi="Times New Roman" w:cs="Times New Roman"/>
        </w:rPr>
        <w:t>Heise</w:t>
      </w:r>
      <w:proofErr w:type="spellEnd"/>
      <w:r>
        <w:rPr>
          <w:rFonts w:ascii="Times New Roman" w:hAnsi="Times New Roman" w:cs="Times New Roman"/>
        </w:rPr>
        <w:t xml:space="preserve"> T, </w:t>
      </w:r>
      <w:proofErr w:type="spellStart"/>
      <w:r>
        <w:rPr>
          <w:rFonts w:ascii="Times New Roman" w:hAnsi="Times New Roman" w:cs="Times New Roman"/>
        </w:rPr>
        <w:t>Görlach</w:t>
      </w:r>
      <w:proofErr w:type="spellEnd"/>
      <w:r>
        <w:rPr>
          <w:rFonts w:ascii="Times New Roman" w:hAnsi="Times New Roman" w:cs="Times New Roman"/>
        </w:rPr>
        <w:t xml:space="preserve"> M. Solution structure of stem-loop α of the hepatitis B virus post-transcriptional regulatory element. </w:t>
      </w:r>
      <w:proofErr w:type="gramStart"/>
      <w:r>
        <w:rPr>
          <w:rFonts w:ascii="Times New Roman" w:hAnsi="Times New Roman" w:cs="Times New Roman"/>
        </w:rPr>
        <w:t>Nucleic Acids Res 2008; 36:1681–9.</w:t>
      </w:r>
      <w:proofErr w:type="gramEnd"/>
    </w:p>
    <w:p w14:paraId="30149411" w14:textId="77777777" w:rsidR="006E7CFB" w:rsidRDefault="006E7CFB" w:rsidP="006E7C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B4D57A" w14:textId="70951192" w:rsidR="00C87142" w:rsidRDefault="006E7CFB" w:rsidP="008908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[5] Chen A, </w:t>
      </w:r>
      <w:proofErr w:type="spellStart"/>
      <w:r>
        <w:rPr>
          <w:rFonts w:ascii="Times New Roman" w:hAnsi="Times New Roman" w:cs="Times New Roman"/>
        </w:rPr>
        <w:t>Panjaworayan</w:t>
      </w:r>
      <w:proofErr w:type="spellEnd"/>
      <w:r>
        <w:rPr>
          <w:rFonts w:ascii="Times New Roman" w:hAnsi="Times New Roman" w:cs="Times New Roman"/>
        </w:rPr>
        <w:t xml:space="preserve"> T-</w:t>
      </w:r>
      <w:proofErr w:type="spellStart"/>
      <w:r>
        <w:rPr>
          <w:rFonts w:ascii="Times New Roman" w:hAnsi="Times New Roman" w:cs="Times New Roman"/>
        </w:rPr>
        <w:t>Thienprasert</w:t>
      </w:r>
      <w:proofErr w:type="spellEnd"/>
      <w:r>
        <w:rPr>
          <w:rFonts w:ascii="Times New Roman" w:hAnsi="Times New Roman" w:cs="Times New Roman"/>
        </w:rPr>
        <w:t xml:space="preserve"> N, Brown CM. Prospects for inhibiting the posttranscriptional regulation of gene expression in hepatitis B virus. World J </w:t>
      </w:r>
      <w:proofErr w:type="spellStart"/>
      <w:r>
        <w:rPr>
          <w:rFonts w:ascii="Times New Roman" w:hAnsi="Times New Roman" w:cs="Times New Roman"/>
        </w:rPr>
        <w:t>Gastroenterol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WJG </w:t>
      </w:r>
      <w:r w:rsidR="0089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2014</w:t>
      </w:r>
      <w:proofErr w:type="gramEnd"/>
      <w:r>
        <w:rPr>
          <w:rFonts w:ascii="Times New Roman" w:hAnsi="Times New Roman" w:cs="Times New Roman"/>
        </w:rPr>
        <w:t>; 20:7993–8004.</w:t>
      </w:r>
    </w:p>
    <w:p w14:paraId="4B9DD62E" w14:textId="77777777" w:rsidR="00890891" w:rsidRDefault="00890891" w:rsidP="006E7CFB">
      <w:pPr>
        <w:rPr>
          <w:rFonts w:ascii="Times New Roman" w:hAnsi="Times New Roman" w:cs="Times New Roman"/>
        </w:rPr>
      </w:pPr>
    </w:p>
    <w:p w14:paraId="63F81F06" w14:textId="18BA2DFC" w:rsidR="00890891" w:rsidRDefault="00890891" w:rsidP="006E7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[6] </w:t>
      </w:r>
      <w:proofErr w:type="spellStart"/>
      <w:r w:rsidRPr="006207FC">
        <w:rPr>
          <w:rFonts w:ascii="Times New Roman" w:eastAsia="Times New Roman" w:hAnsi="Times New Roman" w:cs="Times New Roman"/>
        </w:rPr>
        <w:t>Visootsat</w:t>
      </w:r>
      <w:proofErr w:type="spellEnd"/>
      <w:r w:rsidRPr="006207FC">
        <w:rPr>
          <w:rFonts w:ascii="Times New Roman" w:eastAsia="Times New Roman" w:hAnsi="Times New Roman" w:cs="Times New Roman"/>
        </w:rPr>
        <w:t xml:space="preserve"> A, </w:t>
      </w:r>
      <w:proofErr w:type="spellStart"/>
      <w:r w:rsidRPr="006207FC">
        <w:rPr>
          <w:rFonts w:ascii="Times New Roman" w:eastAsia="Times New Roman" w:hAnsi="Times New Roman" w:cs="Times New Roman"/>
        </w:rPr>
        <w:t>Payungporn</w:t>
      </w:r>
      <w:proofErr w:type="spellEnd"/>
      <w:r w:rsidRPr="006207FC">
        <w:rPr>
          <w:rFonts w:ascii="Times New Roman" w:eastAsia="Times New Roman" w:hAnsi="Times New Roman" w:cs="Times New Roman"/>
        </w:rPr>
        <w:t xml:space="preserve"> S, </w:t>
      </w:r>
      <w:r>
        <w:rPr>
          <w:rFonts w:eastAsia="Times New Roman" w:cs="Times New Roman"/>
        </w:rPr>
        <w:t xml:space="preserve">T. </w:t>
      </w:r>
      <w:proofErr w:type="spellStart"/>
      <w:r w:rsidRPr="00C52D51">
        <w:rPr>
          <w:rFonts w:eastAsia="Times New Roman" w:cs="Times New Roman"/>
        </w:rPr>
        <w:t>Thienprasert</w:t>
      </w:r>
      <w:proofErr w:type="spellEnd"/>
      <w:r>
        <w:rPr>
          <w:rFonts w:eastAsia="Times New Roman" w:cs="Times New Roman"/>
        </w:rPr>
        <w:t>, NP</w:t>
      </w:r>
      <w:r w:rsidRPr="00C52D51">
        <w:rPr>
          <w:rFonts w:eastAsia="Times New Roman" w:cs="Times New Roman"/>
        </w:rPr>
        <w:t xml:space="preserve"> </w:t>
      </w:r>
      <w:r w:rsidRPr="006207FC">
        <w:rPr>
          <w:rFonts w:ascii="Times New Roman" w:eastAsia="Times New Roman" w:hAnsi="Times New Roman" w:cs="Times New Roman"/>
        </w:rPr>
        <w:t xml:space="preserve">A conserved RNA structural element within the hepatitis B virus post-transcriptional regulatory element enhance nuclear export of </w:t>
      </w:r>
      <w:proofErr w:type="spellStart"/>
      <w:r w:rsidRPr="006207FC">
        <w:rPr>
          <w:rFonts w:ascii="Times New Roman" w:eastAsia="Times New Roman" w:hAnsi="Times New Roman" w:cs="Times New Roman"/>
        </w:rPr>
        <w:t>intronless</w:t>
      </w:r>
      <w:proofErr w:type="spellEnd"/>
      <w:r w:rsidRPr="006207FC">
        <w:rPr>
          <w:rFonts w:ascii="Times New Roman" w:eastAsia="Times New Roman" w:hAnsi="Times New Roman" w:cs="Times New Roman"/>
        </w:rPr>
        <w:t xml:space="preserve"> transcripts and repress the splicing</w:t>
      </w:r>
      <w:r w:rsidRPr="00C52D51">
        <w:rPr>
          <w:rFonts w:eastAsia="Times New Roman" w:cs="Times New Roman"/>
        </w:rPr>
        <w:t xml:space="preserve"> mechanism. Mol </w:t>
      </w:r>
      <w:proofErr w:type="spellStart"/>
      <w:r w:rsidRPr="00C52D51">
        <w:rPr>
          <w:rFonts w:eastAsia="Times New Roman" w:cs="Times New Roman"/>
        </w:rPr>
        <w:t>Biol</w:t>
      </w:r>
      <w:proofErr w:type="spellEnd"/>
      <w:r w:rsidRPr="00C52D51">
        <w:rPr>
          <w:rFonts w:eastAsia="Times New Roman" w:cs="Times New Roman"/>
        </w:rPr>
        <w:t xml:space="preserve"> Rep </w:t>
      </w:r>
      <w:r>
        <w:rPr>
          <w:rFonts w:eastAsia="Times New Roman" w:cs="Times New Roman"/>
        </w:rPr>
        <w:t xml:space="preserve">2015; </w:t>
      </w:r>
      <w:r>
        <w:rPr>
          <w:rFonts w:eastAsia="Times New Roman" w:cs="Times New Roman"/>
        </w:rPr>
        <w:t>42</w:t>
      </w:r>
      <w:r w:rsidRPr="00C52D51">
        <w:rPr>
          <w:rFonts w:eastAsia="Times New Roman" w:cs="Times New Roman"/>
        </w:rPr>
        <w:t>:1603-</w:t>
      </w:r>
      <w:r w:rsidRPr="006207FC">
        <w:rPr>
          <w:rFonts w:ascii="Times New Roman" w:eastAsia="Times New Roman" w:hAnsi="Times New Roman" w:cs="Times New Roman"/>
        </w:rPr>
        <w:t>4.</w:t>
      </w:r>
    </w:p>
    <w:p w14:paraId="3E6E7021" w14:textId="77777777" w:rsidR="00E63754" w:rsidRDefault="00E63754" w:rsidP="006E7CFB">
      <w:pPr>
        <w:rPr>
          <w:rFonts w:ascii="Times New Roman" w:hAnsi="Times New Roman" w:cs="Times New Roman"/>
        </w:rPr>
      </w:pPr>
    </w:p>
    <w:p w14:paraId="2DD06E6B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https://en.wikipedia.org/wiki/Hepatitis_B_virus_PRE_beta</w:t>
      </w:r>
    </w:p>
    <w:p w14:paraId="3028BCD7" w14:textId="0FC5ED70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hepatitis B virus post-transcriptional regulatory element beta contains a conserved RNA stem-loop (HBV PRE </w:t>
      </w: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 is present in all the HBV major transcripts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[1]</w:t>
      </w:r>
    </w:p>
    <w:p w14:paraId="25E13FE6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5D3272" w14:textId="5C764A5D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 is a 23-nucleotide stem-loop that contains a 7-base pair stem and a 9-nucleotide loop. The conserved RNA stem-loop was predicted within the human HBV genotypes A-H and woodchuck hepatitis virus PRE beta sequences and confirmed by </w:t>
      </w:r>
      <w:r>
        <w:rPr>
          <w:rFonts w:ascii="Times New Roman" w:hAnsi="Times New Roman" w:cs="Times New Roman"/>
        </w:rPr>
        <w:lastRenderedPageBreak/>
        <w:t>mutagenesis</w:t>
      </w:r>
      <w:proofErr w:type="gramStart"/>
      <w:r>
        <w:rPr>
          <w:rFonts w:ascii="Times New Roman" w:hAnsi="Times New Roman" w:cs="Times New Roman"/>
        </w:rPr>
        <w:t>.[</w:t>
      </w:r>
      <w:proofErr w:type="gramEnd"/>
      <w:r>
        <w:rPr>
          <w:rFonts w:ascii="Times New Roman" w:hAnsi="Times New Roman" w:cs="Times New Roman"/>
        </w:rPr>
        <w:t xml:space="preserve">1, 2] </w:t>
      </w: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 is more evolutionary conserved than </w:t>
      </w:r>
      <w:proofErr w:type="spellStart"/>
      <w:r>
        <w:rPr>
          <w:rFonts w:ascii="Times New Roman" w:hAnsi="Times New Roman" w:cs="Times New Roman"/>
        </w:rPr>
        <w:t>SLalpha</w:t>
      </w:r>
      <w:proofErr w:type="spellEnd"/>
      <w:r>
        <w:rPr>
          <w:rFonts w:ascii="Times New Roman" w:hAnsi="Times New Roman" w:cs="Times New Roman"/>
        </w:rPr>
        <w:t xml:space="preserve">. This may partly due to </w:t>
      </w: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 sequence </w:t>
      </w:r>
      <w:r w:rsidR="009A0137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encodes both the X and P proteins. </w:t>
      </w: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 is not present in avian hepatitis virus transcripts. The Rfam structure is based on a covariation model.</w:t>
      </w:r>
    </w:p>
    <w:p w14:paraId="0B651BBB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E58005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PRE was identified 20 years ago, the nuclear export pathway of unspliced HBV subgenomic RNAs regulated by </w:t>
      </w:r>
      <w:proofErr w:type="spellStart"/>
      <w:r>
        <w:rPr>
          <w:rFonts w:ascii="Times New Roman" w:hAnsi="Times New Roman" w:cs="Times New Roman"/>
        </w:rPr>
        <w:t>SLbeta</w:t>
      </w:r>
      <w:proofErr w:type="spellEnd"/>
      <w:r>
        <w:rPr>
          <w:rFonts w:ascii="Times New Roman" w:hAnsi="Times New Roman" w:cs="Times New Roman"/>
        </w:rPr>
        <w:t xml:space="preserve"> remain elusive. [3]</w:t>
      </w:r>
    </w:p>
    <w:p w14:paraId="3F6D044D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4AD88F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Smith GJ, </w:t>
      </w:r>
      <w:proofErr w:type="spellStart"/>
      <w:r>
        <w:rPr>
          <w:rFonts w:ascii="Times New Roman" w:hAnsi="Times New Roman" w:cs="Times New Roman"/>
        </w:rPr>
        <w:t>Donello</w:t>
      </w:r>
      <w:proofErr w:type="spellEnd"/>
      <w:r>
        <w:rPr>
          <w:rFonts w:ascii="Times New Roman" w:hAnsi="Times New Roman" w:cs="Times New Roman"/>
        </w:rPr>
        <w:t xml:space="preserve"> JE, Hope TJ, </w:t>
      </w:r>
      <w:proofErr w:type="spellStart"/>
      <w:r>
        <w:rPr>
          <w:rFonts w:ascii="Times New Roman" w:hAnsi="Times New Roman" w:cs="Times New Roman"/>
        </w:rPr>
        <w:t>Lück</w:t>
      </w:r>
      <w:proofErr w:type="spellEnd"/>
      <w:r>
        <w:rPr>
          <w:rFonts w:ascii="Times New Roman" w:hAnsi="Times New Roman" w:cs="Times New Roman"/>
        </w:rPr>
        <w:t xml:space="preserve"> R, Steger G. The hepatitis B virus post-transcriptional regulatory element contains two conserved RNA stem-</w:t>
      </w:r>
      <w:proofErr w:type="gramStart"/>
      <w:r>
        <w:rPr>
          <w:rFonts w:ascii="Times New Roman" w:hAnsi="Times New Roman" w:cs="Times New Roman"/>
        </w:rPr>
        <w:t>loops which</w:t>
      </w:r>
      <w:proofErr w:type="gramEnd"/>
      <w:r>
        <w:rPr>
          <w:rFonts w:ascii="Times New Roman" w:hAnsi="Times New Roman" w:cs="Times New Roman"/>
        </w:rPr>
        <w:t xml:space="preserve"> are required for function. </w:t>
      </w:r>
      <w:proofErr w:type="gramStart"/>
      <w:r>
        <w:rPr>
          <w:rFonts w:ascii="Times New Roman" w:hAnsi="Times New Roman" w:cs="Times New Roman"/>
        </w:rPr>
        <w:t>Nucleic Acids Res 1998; 26:4818–27.</w:t>
      </w:r>
      <w:proofErr w:type="gramEnd"/>
    </w:p>
    <w:p w14:paraId="5662D6F1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CB218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</w:t>
      </w:r>
      <w:proofErr w:type="spellStart"/>
      <w:r>
        <w:rPr>
          <w:rFonts w:ascii="Times New Roman" w:hAnsi="Times New Roman" w:cs="Times New Roman"/>
        </w:rPr>
        <w:t>Donello</w:t>
      </w:r>
      <w:proofErr w:type="spellEnd"/>
      <w:r>
        <w:rPr>
          <w:rFonts w:ascii="Times New Roman" w:hAnsi="Times New Roman" w:cs="Times New Roman"/>
        </w:rPr>
        <w:t xml:space="preserve"> JE, Loeb JE, Hope TJ. Woodchuck hepatitis virus contains a tripartite posttranscriptional regulatory element. </w:t>
      </w:r>
      <w:proofErr w:type="gramStart"/>
      <w:r>
        <w:rPr>
          <w:rFonts w:ascii="Times New Roman" w:hAnsi="Times New Roman" w:cs="Times New Roman"/>
        </w:rPr>
        <w:t xml:space="preserve">J </w:t>
      </w:r>
      <w:proofErr w:type="spellStart"/>
      <w:r>
        <w:rPr>
          <w:rFonts w:ascii="Times New Roman" w:hAnsi="Times New Roman" w:cs="Times New Roman"/>
        </w:rPr>
        <w:t>Virol</w:t>
      </w:r>
      <w:proofErr w:type="spellEnd"/>
      <w:r>
        <w:rPr>
          <w:rFonts w:ascii="Times New Roman" w:hAnsi="Times New Roman" w:cs="Times New Roman"/>
        </w:rPr>
        <w:t xml:space="preserve"> 1998; 72:5085–92.</w:t>
      </w:r>
      <w:proofErr w:type="gramEnd"/>
    </w:p>
    <w:p w14:paraId="35A914B1" w14:textId="77777777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811DA2" w14:textId="6DB14CFC" w:rsidR="00E63754" w:rsidRDefault="00E63754" w:rsidP="00E637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Chen A, </w:t>
      </w:r>
      <w:proofErr w:type="spellStart"/>
      <w:r>
        <w:rPr>
          <w:rFonts w:ascii="Times New Roman" w:hAnsi="Times New Roman" w:cs="Times New Roman"/>
        </w:rPr>
        <w:t>Panjaworayan</w:t>
      </w:r>
      <w:proofErr w:type="spellEnd"/>
      <w:r>
        <w:rPr>
          <w:rFonts w:ascii="Times New Roman" w:hAnsi="Times New Roman" w:cs="Times New Roman"/>
        </w:rPr>
        <w:t xml:space="preserve"> T-</w:t>
      </w:r>
      <w:proofErr w:type="spellStart"/>
      <w:r>
        <w:rPr>
          <w:rFonts w:ascii="Times New Roman" w:hAnsi="Times New Roman" w:cs="Times New Roman"/>
        </w:rPr>
        <w:t>Thienprasert</w:t>
      </w:r>
      <w:proofErr w:type="spellEnd"/>
      <w:r>
        <w:rPr>
          <w:rFonts w:ascii="Times New Roman" w:hAnsi="Times New Roman" w:cs="Times New Roman"/>
        </w:rPr>
        <w:t xml:space="preserve"> N, Brown CM. Prospects for inhibiting the posttranscriptional regulation of gene expression in hepatitis B vi</w:t>
      </w:r>
      <w:r w:rsidR="008D5054">
        <w:rPr>
          <w:rFonts w:ascii="Times New Roman" w:hAnsi="Times New Roman" w:cs="Times New Roman"/>
        </w:rPr>
        <w:t xml:space="preserve">rus. World J </w:t>
      </w:r>
      <w:proofErr w:type="spellStart"/>
      <w:r w:rsidR="008D5054">
        <w:rPr>
          <w:rFonts w:ascii="Times New Roman" w:hAnsi="Times New Roman" w:cs="Times New Roman"/>
        </w:rPr>
        <w:t>Gastroenterol</w:t>
      </w:r>
      <w:proofErr w:type="spellEnd"/>
      <w:r w:rsidR="008D5054">
        <w:rPr>
          <w:rFonts w:ascii="Times New Roman" w:hAnsi="Times New Roman" w:cs="Times New Roman"/>
        </w:rPr>
        <w:t xml:space="preserve"> WJG </w:t>
      </w:r>
      <w:r>
        <w:rPr>
          <w:rFonts w:ascii="Times New Roman" w:hAnsi="Times New Roman" w:cs="Times New Roman"/>
        </w:rPr>
        <w:t>2014; 20:7993–8004.</w:t>
      </w:r>
    </w:p>
    <w:p w14:paraId="645A9D1A" w14:textId="77777777" w:rsidR="00E63754" w:rsidRDefault="00E63754" w:rsidP="006E7CFB"/>
    <w:sectPr w:rsidR="00E63754" w:rsidSect="00C871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FB"/>
    <w:rsid w:val="002D1493"/>
    <w:rsid w:val="006E7CFB"/>
    <w:rsid w:val="00890891"/>
    <w:rsid w:val="008D5054"/>
    <w:rsid w:val="009A0137"/>
    <w:rsid w:val="00C16358"/>
    <w:rsid w:val="00C87142"/>
    <w:rsid w:val="00DB52AE"/>
    <w:rsid w:val="00E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4F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3181</Characters>
  <Application>Microsoft Macintosh Word</Application>
  <DocSecurity>0</DocSecurity>
  <Lines>26</Lines>
  <Paragraphs>7</Paragraphs>
  <ScaleCrop>false</ScaleCrop>
  <Company>University of Otago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Christopher Brown</cp:lastModifiedBy>
  <cp:revision>6</cp:revision>
  <dcterms:created xsi:type="dcterms:W3CDTF">2015-09-06T01:56:00Z</dcterms:created>
  <dcterms:modified xsi:type="dcterms:W3CDTF">2015-12-15T01:06:00Z</dcterms:modified>
</cp:coreProperties>
</file>